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II. Перечень видов, форм и условий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предоставления медицинской помощи, оказание которой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осуществляется бесплатно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В 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специализированная, в том числе высокотехнологичная, медицинская помощь;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скорая, в том числе скорая специализированная, медицинская помощь;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паллиативная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Понятие "медицинская организация" используется в Программе в значении, определенном в федеральных законах "Об основах охраны здоровья граждан в Российской Федерации" и "Об обязательном медицинском страховании в Российской Федерации".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Ветеранам боевых действий оказание медицинской помощи в рамках Программы осуществляется во внеочередном порядке.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Первичная медико-санитарная помощь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Первичная доврачебная медико-санитарная помощь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proofErr w:type="gramStart"/>
      <w:r w:rsidRPr="009376B3">
        <w:rPr>
          <w:rFonts w:ascii="Times New Roman" w:hAnsi="Times New Roman" w:cs="Times New Roman"/>
          <w:b/>
          <w:bCs/>
        </w:rPr>
        <w:t>Специализированная</w:t>
      </w:r>
      <w:proofErr w:type="gramEnd"/>
      <w:r w:rsidRPr="009376B3">
        <w:rPr>
          <w:rFonts w:ascii="Times New Roman" w:hAnsi="Times New Roman" w:cs="Times New Roman"/>
          <w:b/>
          <w:bCs/>
        </w:rPr>
        <w:t>, в том числе высокотехнологичная,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медицинская помощь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  <w:proofErr w:type="gramEnd"/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 xml:space="preserve"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помощи, </w:t>
      </w:r>
      <w:proofErr w:type="gramStart"/>
      <w:r w:rsidRPr="009376B3">
        <w:rPr>
          <w:rFonts w:ascii="Times New Roman" w:hAnsi="Times New Roman" w:cs="Times New Roman"/>
        </w:rPr>
        <w:t>содержащим</w:t>
      </w:r>
      <w:proofErr w:type="gramEnd"/>
      <w:r w:rsidRPr="009376B3">
        <w:rPr>
          <w:rFonts w:ascii="Times New Roman" w:hAnsi="Times New Roman" w:cs="Times New Roman"/>
        </w:rPr>
        <w:t xml:space="preserve"> в том числе методы лечения и </w:t>
      </w:r>
      <w:r w:rsidRPr="009376B3">
        <w:rPr>
          <w:rFonts w:ascii="Times New Roman" w:hAnsi="Times New Roman" w:cs="Times New Roman"/>
        </w:rPr>
        <w:lastRenderedPageBreak/>
        <w:t xml:space="preserve">источники финансового обеспечения высокотехнологичной медицинской помощи, согласно </w:t>
      </w:r>
      <w:hyperlink r:id="rId5" w:history="1">
        <w:r w:rsidRPr="009376B3">
          <w:rPr>
            <w:rFonts w:ascii="Times New Roman" w:hAnsi="Times New Roman" w:cs="Times New Roman"/>
            <w:color w:val="0000FF"/>
          </w:rPr>
          <w:t>приложению N 1</w:t>
        </w:r>
      </w:hyperlink>
      <w:r w:rsidRPr="009376B3">
        <w:rPr>
          <w:rFonts w:ascii="Times New Roman" w:hAnsi="Times New Roman" w:cs="Times New Roman"/>
        </w:rPr>
        <w:t>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proofErr w:type="gramStart"/>
      <w:r w:rsidRPr="009376B3">
        <w:rPr>
          <w:rFonts w:ascii="Times New Roman" w:hAnsi="Times New Roman" w:cs="Times New Roman"/>
          <w:b/>
          <w:bCs/>
        </w:rPr>
        <w:t>Скорая</w:t>
      </w:r>
      <w:proofErr w:type="gramEnd"/>
      <w:r w:rsidRPr="009376B3">
        <w:rPr>
          <w:rFonts w:ascii="Times New Roman" w:hAnsi="Times New Roman" w:cs="Times New Roman"/>
          <w:b/>
          <w:bCs/>
        </w:rPr>
        <w:t>, в том числе скорая специализированная,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медицинская помощь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Скорая, в том числе скорая специализированная,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а также лиц, пострадавших в результате чрезвычайных</w:t>
      </w:r>
      <w:proofErr w:type="gramEnd"/>
      <w:r w:rsidRPr="009376B3">
        <w:rPr>
          <w:rFonts w:ascii="Times New Roman" w:hAnsi="Times New Roman" w:cs="Times New Roman"/>
        </w:rPr>
        <w:t xml:space="preserve"> ситуаций и стихийных бедствий).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Медицинская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 xml:space="preserve">Медицинские организации, функции и полномочия </w:t>
      </w:r>
      <w:proofErr w:type="gramStart"/>
      <w:r w:rsidRPr="009376B3">
        <w:rPr>
          <w:rFonts w:ascii="Times New Roman" w:hAnsi="Times New Roman" w:cs="Times New Roman"/>
        </w:rPr>
        <w:t>учредителей</w:t>
      </w:r>
      <w:proofErr w:type="gramEnd"/>
      <w:r w:rsidRPr="009376B3">
        <w:rPr>
          <w:rFonts w:ascii="Times New Roman" w:hAnsi="Times New Roman" w:cs="Times New Roman"/>
        </w:rPr>
        <w:t xml:space="preserve"> в отношении которых осуществляют Правительство Российской Федерации или федеральные органы исполнительной власти (далее - федеральные медицинские организации), вправе осуществлять медицинскую эвакуацию.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Медицинская реабилитация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Медицинская реабилитация осуществляется в медицинских организациях и включает в себя комплексное применение природных лечебных факторов, лекарственной, немедикаментозной терапии и других методов.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>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пункте,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</w:t>
      </w:r>
      <w:proofErr w:type="gramEnd"/>
      <w:r w:rsidRPr="009376B3">
        <w:rPr>
          <w:rFonts w:ascii="Times New Roman" w:hAnsi="Times New Roman" w:cs="Times New Roman"/>
        </w:rPr>
        <w:t xml:space="preserve"> на дому).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0B598E" w:rsidRPr="009376B3" w:rsidRDefault="009376B3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6" w:history="1">
        <w:r w:rsidR="000B598E" w:rsidRPr="009376B3">
          <w:rPr>
            <w:rFonts w:ascii="Times New Roman" w:hAnsi="Times New Roman" w:cs="Times New Roman"/>
            <w:color w:val="0000FF"/>
          </w:rPr>
          <w:t>Порядок</w:t>
        </w:r>
      </w:hyperlink>
      <w:r w:rsidR="000B598E" w:rsidRPr="009376B3">
        <w:rPr>
          <w:rFonts w:ascii="Times New Roman" w:hAnsi="Times New Roman" w:cs="Times New Roman"/>
        </w:rPr>
        <w:t xml:space="preserve"> организации медицинской реабилитации на дому, включая </w:t>
      </w:r>
      <w:hyperlink r:id="rId7" w:history="1">
        <w:r w:rsidR="000B598E" w:rsidRPr="009376B3">
          <w:rPr>
            <w:rFonts w:ascii="Times New Roman" w:hAnsi="Times New Roman" w:cs="Times New Roman"/>
            <w:color w:val="0000FF"/>
          </w:rPr>
          <w:t>перечень</w:t>
        </w:r>
      </w:hyperlink>
      <w:r w:rsidR="000B598E" w:rsidRPr="009376B3">
        <w:rPr>
          <w:rFonts w:ascii="Times New Roman" w:hAnsi="Times New Roman" w:cs="Times New Roman"/>
        </w:rPr>
        <w:t xml:space="preserve"> медицинских вмешательств, оказываемых при медицинской реабилитации на дому, </w:t>
      </w:r>
      <w:hyperlink r:id="rId8" w:history="1">
        <w:r w:rsidR="000B598E" w:rsidRPr="009376B3">
          <w:rPr>
            <w:rFonts w:ascii="Times New Roman" w:hAnsi="Times New Roman" w:cs="Times New Roman"/>
            <w:color w:val="0000FF"/>
          </w:rPr>
          <w:t>порядок</w:t>
        </w:r>
      </w:hyperlink>
      <w:r w:rsidR="000B598E" w:rsidRPr="009376B3">
        <w:rPr>
          <w:rFonts w:ascii="Times New Roman" w:hAnsi="Times New Roman" w:cs="Times New Roman"/>
        </w:rPr>
        <w:t xml:space="preserve"> предоставления пациенту медицинских изделий, а также </w:t>
      </w:r>
      <w:hyperlink r:id="rId9" w:history="1">
        <w:r w:rsidR="000B598E" w:rsidRPr="009376B3">
          <w:rPr>
            <w:rFonts w:ascii="Times New Roman" w:hAnsi="Times New Roman" w:cs="Times New Roman"/>
            <w:color w:val="0000FF"/>
          </w:rPr>
          <w:t>порядок</w:t>
        </w:r>
      </w:hyperlink>
      <w:r w:rsidR="000B598E" w:rsidRPr="009376B3">
        <w:rPr>
          <w:rFonts w:ascii="Times New Roman" w:hAnsi="Times New Roman" w:cs="Times New Roman"/>
        </w:rPr>
        <w:t xml:space="preserve"> оплаты медицинской реабилитации на дому, предоставляемой в рамках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оформляет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  <w:proofErr w:type="gramEnd"/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В случае проживания пациента в отдаленном или труднодоступном населенном пункте информация о пациенте, нуждающемся в продолжени</w:t>
      </w:r>
      <w:proofErr w:type="gramStart"/>
      <w:r w:rsidRPr="009376B3">
        <w:rPr>
          <w:rFonts w:ascii="Times New Roman" w:hAnsi="Times New Roman" w:cs="Times New Roman"/>
        </w:rPr>
        <w:t>и</w:t>
      </w:r>
      <w:proofErr w:type="gramEnd"/>
      <w:r w:rsidRPr="009376B3">
        <w:rPr>
          <w:rFonts w:ascii="Times New Roman" w:hAnsi="Times New Roman" w:cs="Times New Roman"/>
        </w:rPr>
        <w:t xml:space="preserve"> медицинской реабилитации, направляется </w:t>
      </w:r>
      <w:r w:rsidRPr="009376B3">
        <w:rPr>
          <w:rFonts w:ascii="Times New Roman" w:hAnsi="Times New Roman" w:cs="Times New Roman"/>
        </w:rPr>
        <w:lastRenderedPageBreak/>
        <w:t>медицинской 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  <w:proofErr w:type="gramEnd"/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 xml:space="preserve">Медицинская реабилитация </w:t>
      </w:r>
      <w:proofErr w:type="gramStart"/>
      <w:r w:rsidRPr="009376B3">
        <w:rPr>
          <w:rFonts w:ascii="Times New Roman" w:hAnsi="Times New Roman" w:cs="Times New Roman"/>
        </w:rPr>
        <w:t>включает</w:t>
      </w:r>
      <w:proofErr w:type="gramEnd"/>
      <w:r w:rsidRPr="009376B3">
        <w:rPr>
          <w:rFonts w:ascii="Times New Roman" w:hAnsi="Times New Roman" w:cs="Times New Roman"/>
        </w:rPr>
        <w:t xml:space="preserve"> в том числе продолжительную медицинская реабилитацию (длительностью 30 суток и более) для пациентов: ветеранов боевых действий, принимавших участие (содействовавших выполнению задач) в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уволенным с военной службы (службы, работы).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организации, не участвующие в территориальной программе обязательного медицинского</w:t>
      </w:r>
      <w:proofErr w:type="gramEnd"/>
      <w:r w:rsidRPr="009376B3">
        <w:rPr>
          <w:rFonts w:ascii="Times New Roman" w:hAnsi="Times New Roman" w:cs="Times New Roman"/>
        </w:rPr>
        <w:t xml:space="preserve"> страхования соответствующего субъекта Российской Федерации), в том числе с использованием дистанционных (телемедицинских) технологий и с последующим внесением соответствующей информации о проведении и результатах такой консультации в медицинскую документацию пациента. В этом случае оплата такой консультации осуществляется на основании гражданско-правового договора между медицинской организацией, предоставляющей пациенту медицинскую реабилитацию, и медицинской организацией, проводившей консультацию врача по медицинской реабилитации с использованием дистанционных (телемедицинских) технологий.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Министерство здравоохранения Российской Федерации определяет перечень федеральных медицинских организаций, осуществляющих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 xml:space="preserve">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оказания, а также учет пациентов, получивших медицинскую реабилитацию с учетом ее </w:t>
      </w:r>
      <w:proofErr w:type="spellStart"/>
      <w:r w:rsidRPr="009376B3">
        <w:rPr>
          <w:rFonts w:ascii="Times New Roman" w:hAnsi="Times New Roman" w:cs="Times New Roman"/>
        </w:rPr>
        <w:t>этапности</w:t>
      </w:r>
      <w:proofErr w:type="spellEnd"/>
      <w:r w:rsidRPr="009376B3">
        <w:rPr>
          <w:rFonts w:ascii="Times New Roman" w:hAnsi="Times New Roman" w:cs="Times New Roman"/>
        </w:rPr>
        <w:t>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Паллиативная медицинская помощь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 xml:space="preserve"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</w:t>
      </w:r>
      <w:proofErr w:type="gramStart"/>
      <w:r w:rsidRPr="009376B3">
        <w:rPr>
          <w:rFonts w:ascii="Times New Roman" w:hAnsi="Times New Roman" w:cs="Times New Roman"/>
        </w:rPr>
        <w:t>обучение по оказанию</w:t>
      </w:r>
      <w:proofErr w:type="gramEnd"/>
      <w:r w:rsidRPr="009376B3">
        <w:rPr>
          <w:rFonts w:ascii="Times New Roman" w:hAnsi="Times New Roman" w:cs="Times New Roman"/>
        </w:rPr>
        <w:t xml:space="preserve"> такой помощи.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Ветеранам боевых действий паллиативная медицинская помощь оказывается во внеочередном порядке.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 xml:space="preserve"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 и организациями, указанными в </w:t>
      </w:r>
      <w:hyperlink r:id="rId10" w:history="1">
        <w:r w:rsidRPr="009376B3">
          <w:rPr>
            <w:rFonts w:ascii="Times New Roman" w:hAnsi="Times New Roman" w:cs="Times New Roman"/>
            <w:color w:val="0000FF"/>
          </w:rPr>
          <w:t>части 2 статьи 6</w:t>
        </w:r>
      </w:hyperlink>
      <w:r w:rsidRPr="009376B3">
        <w:rPr>
          <w:rFonts w:ascii="Times New Roman" w:hAnsi="Times New Roman" w:cs="Times New Roman"/>
        </w:rPr>
        <w:t xml:space="preserve"> Федерального закона "Об основах охраны здоровья граждан в Российской Федерации", в том числе в целях предоставления такому пациенту социальных</w:t>
      </w:r>
      <w:proofErr w:type="gramEnd"/>
      <w:r w:rsidRPr="009376B3">
        <w:rPr>
          <w:rFonts w:ascii="Times New Roman" w:hAnsi="Times New Roman" w:cs="Times New Roman"/>
        </w:rPr>
        <w:t xml:space="preserve">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 xml:space="preserve"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 здравпунктов,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</w:t>
      </w:r>
      <w:r w:rsidRPr="009376B3">
        <w:rPr>
          <w:rFonts w:ascii="Times New Roman" w:hAnsi="Times New Roman" w:cs="Times New Roman"/>
        </w:rPr>
        <w:lastRenderedPageBreak/>
        <w:t>медицинскую помощь, и во взаимодействии с медицинскими организациями, оказывающими паллиативную специализированную медицинскую</w:t>
      </w:r>
      <w:proofErr w:type="gramEnd"/>
      <w:r w:rsidRPr="009376B3">
        <w:rPr>
          <w:rFonts w:ascii="Times New Roman" w:hAnsi="Times New Roman" w:cs="Times New Roman"/>
        </w:rPr>
        <w:t xml:space="preserve"> помощь.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>Медицинские организации, оказывающие специализированную, в том числе паллиативную, медицинскую помощь в случае выявления пациента, нуждающегося в 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информируют о нем медицинскую организацию, к</w:t>
      </w:r>
      <w:proofErr w:type="gramEnd"/>
      <w:r w:rsidRPr="009376B3">
        <w:rPr>
          <w:rFonts w:ascii="Times New Roman" w:hAnsi="Times New Roman" w:cs="Times New Roman"/>
        </w:rPr>
        <w:t xml:space="preserve">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 xml:space="preserve"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в том числе ветеранов боевых действий, для использования на дому по </w:t>
      </w:r>
      <w:hyperlink r:id="rId11" w:history="1">
        <w:r w:rsidRPr="009376B3">
          <w:rPr>
            <w:rFonts w:ascii="Times New Roman" w:hAnsi="Times New Roman" w:cs="Times New Roman"/>
            <w:color w:val="0000FF"/>
          </w:rPr>
          <w:t>перечню</w:t>
        </w:r>
      </w:hyperlink>
      <w:r w:rsidRPr="009376B3">
        <w:rPr>
          <w:rFonts w:ascii="Times New Roman" w:hAnsi="Times New Roman" w:cs="Times New Roman"/>
        </w:rPr>
        <w:t>, утвержденному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</w:t>
      </w:r>
      <w:proofErr w:type="gramEnd"/>
      <w:r w:rsidRPr="009376B3">
        <w:rPr>
          <w:rFonts w:ascii="Times New Roman" w:hAnsi="Times New Roman" w:cs="Times New Roman"/>
        </w:rPr>
        <w:t xml:space="preserve"> </w:t>
      </w:r>
      <w:proofErr w:type="gramStart"/>
      <w:r w:rsidRPr="009376B3">
        <w:rPr>
          <w:rFonts w:ascii="Times New Roman" w:hAnsi="Times New Roman" w:cs="Times New Roman"/>
        </w:rPr>
        <w:t>посещениях</w:t>
      </w:r>
      <w:proofErr w:type="gramEnd"/>
      <w:r w:rsidRPr="009376B3">
        <w:rPr>
          <w:rFonts w:ascii="Times New Roman" w:hAnsi="Times New Roman" w:cs="Times New Roman"/>
        </w:rPr>
        <w:t xml:space="preserve"> на дому, и продуктами лечебного (</w:t>
      </w:r>
      <w:proofErr w:type="spellStart"/>
      <w:r w:rsidRPr="009376B3">
        <w:rPr>
          <w:rFonts w:ascii="Times New Roman" w:hAnsi="Times New Roman" w:cs="Times New Roman"/>
        </w:rPr>
        <w:t>энтерального</w:t>
      </w:r>
      <w:proofErr w:type="spellEnd"/>
      <w:r w:rsidRPr="009376B3">
        <w:rPr>
          <w:rFonts w:ascii="Times New Roman" w:hAnsi="Times New Roman" w:cs="Times New Roman"/>
        </w:rPr>
        <w:t>) питания.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 xml:space="preserve">В целях обеспечения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</w:t>
      </w:r>
      <w:proofErr w:type="spellStart"/>
      <w:r w:rsidRPr="009376B3">
        <w:rPr>
          <w:rFonts w:ascii="Times New Roman" w:hAnsi="Times New Roman" w:cs="Times New Roman"/>
        </w:rPr>
        <w:t>неинвазивных</w:t>
      </w:r>
      <w:proofErr w:type="spellEnd"/>
      <w:r w:rsidRPr="009376B3">
        <w:rPr>
          <w:rFonts w:ascii="Times New Roman" w:hAnsi="Times New Roman" w:cs="Times New Roman"/>
        </w:rPr>
        <w:t xml:space="preserve"> лекарственных формах, в том числе применяемых у детей.</w:t>
      </w:r>
      <w:proofErr w:type="gramEnd"/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Оказание гражданам, находящимся в стационарных организациях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социального обслуживания, медицинской помощи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В целях оказания гражданам, находящимся в стационарных организациях социального обслуживания,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В отношении лиц, находящихся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наличии хронических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>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здоровья, а также страховые медицинские организации, в которых застрахованы по обязательному медицинскому страхованию лица (далее - застрахованные лица), находящиеся в стационарных организациях социального обслуживания, и территориальный фонд обязательного медицинского страхования соответствующего субъекта Российской Федерации.</w:t>
      </w:r>
      <w:proofErr w:type="gramEnd"/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Программой.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 xml:space="preserve">Оказание медицинской помощи лицам с </w:t>
      </w:r>
      <w:proofErr w:type="gramStart"/>
      <w:r w:rsidRPr="009376B3">
        <w:rPr>
          <w:rFonts w:ascii="Times New Roman" w:hAnsi="Times New Roman" w:cs="Times New Roman"/>
          <w:b/>
          <w:bCs/>
        </w:rPr>
        <w:t>психическими</w:t>
      </w:r>
      <w:proofErr w:type="gramEnd"/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расстройствами и расстройствами поведения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lastRenderedPageBreak/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</w:t>
      </w:r>
      <w:proofErr w:type="gramEnd"/>
      <w:r w:rsidRPr="009376B3">
        <w:rPr>
          <w:rFonts w:ascii="Times New Roman" w:hAnsi="Times New Roman" w:cs="Times New Roman"/>
        </w:rPr>
        <w:t xml:space="preserve">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фельдшерских здравпунктов,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</w:t>
      </w:r>
      <w:proofErr w:type="gramEnd"/>
      <w:r w:rsidRPr="009376B3">
        <w:rPr>
          <w:rFonts w:ascii="Times New Roman" w:hAnsi="Times New Roman" w:cs="Times New Roman"/>
        </w:rPr>
        <w:t xml:space="preserve"> </w:t>
      </w:r>
      <w:proofErr w:type="gramStart"/>
      <w:r w:rsidRPr="009376B3">
        <w:rPr>
          <w:rFonts w:ascii="Times New Roman" w:hAnsi="Times New Roman" w:cs="Times New Roman"/>
        </w:rPr>
        <w:t>расстройствах</w:t>
      </w:r>
      <w:proofErr w:type="gramEnd"/>
      <w:r w:rsidRPr="009376B3">
        <w:rPr>
          <w:rFonts w:ascii="Times New Roman" w:hAnsi="Times New Roman" w:cs="Times New Roman"/>
        </w:rPr>
        <w:t xml:space="preserve">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376B3">
        <w:rPr>
          <w:rFonts w:ascii="Times New Roman" w:hAnsi="Times New Roman" w:cs="Times New Roman"/>
          <w:b/>
          <w:bCs/>
        </w:rPr>
        <w:t>Формы оказания медицинской помощи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Медицинская помощь оказывается в следующих формах: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(фельдшерским здравпунктом, фельдшерско-акушерским пунктом, врачебной амбулаторией, отделением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 xml:space="preserve">Федеральные медицинские организации, имеющие прикрепленное население и оказывающие медицинскую помощь в амбулаторных условиях и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организаций, в порядке, установленном </w:t>
      </w:r>
      <w:hyperlink r:id="rId12" w:history="1">
        <w:r w:rsidRPr="009376B3">
          <w:rPr>
            <w:rFonts w:ascii="Times New Roman" w:hAnsi="Times New Roman" w:cs="Times New Roman"/>
            <w:color w:val="0000FF"/>
          </w:rPr>
          <w:t>пунктом 21 части 1 статьи 14</w:t>
        </w:r>
      </w:hyperlink>
      <w:r w:rsidRPr="009376B3">
        <w:rPr>
          <w:rFonts w:ascii="Times New Roman" w:hAnsi="Times New Roman" w:cs="Times New Roman"/>
        </w:rPr>
        <w:t xml:space="preserve"> Федерального закона "Об основах охраны здоровья граждан в Российской Федерации", в</w:t>
      </w:r>
      <w:proofErr w:type="gramEnd"/>
      <w:r w:rsidRPr="009376B3">
        <w:rPr>
          <w:rFonts w:ascii="Times New Roman" w:hAnsi="Times New Roman" w:cs="Times New Roman"/>
        </w:rPr>
        <w:t xml:space="preserve"> том числе при оказании медицинской помощи в неотложной форме, включая медицинскую помощь при острых респираторных вирусных инфекциях и новой </w:t>
      </w:r>
      <w:proofErr w:type="spellStart"/>
      <w:r w:rsidRPr="009376B3">
        <w:rPr>
          <w:rFonts w:ascii="Times New Roman" w:hAnsi="Times New Roman" w:cs="Times New Roman"/>
        </w:rPr>
        <w:t>коронавирусной</w:t>
      </w:r>
      <w:proofErr w:type="spellEnd"/>
      <w:r w:rsidRPr="009376B3">
        <w:rPr>
          <w:rFonts w:ascii="Times New Roman" w:hAnsi="Times New Roman" w:cs="Times New Roman"/>
        </w:rPr>
        <w:t xml:space="preserve"> инфекции (COVID-19).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376B3">
        <w:rPr>
          <w:rFonts w:ascii="Times New Roman" w:hAnsi="Times New Roman" w:cs="Times New Roman"/>
        </w:rPr>
        <w:t xml:space="preserve">При оказании в рамках реализации Программы первичной медико-санитарной помощи в условиях дневного стационара и в неотложной форме, специализированной, в том числе высокотехнологичной, медицинской помощи, скорой, в том числе скорой специализированной, </w:t>
      </w:r>
      <w:r w:rsidRPr="009376B3">
        <w:rPr>
          <w:rFonts w:ascii="Times New Roman" w:hAnsi="Times New Roman" w:cs="Times New Roman"/>
        </w:rPr>
        <w:lastRenderedPageBreak/>
        <w:t>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</w:t>
      </w:r>
      <w:proofErr w:type="gramEnd"/>
      <w:r w:rsidRPr="009376B3">
        <w:rPr>
          <w:rFonts w:ascii="Times New Roman" w:hAnsi="Times New Roman" w:cs="Times New Roman"/>
        </w:rPr>
        <w:t xml:space="preserve"> Правительством Российской Федерации соответственно </w:t>
      </w:r>
      <w:hyperlink r:id="rId13" w:history="1">
        <w:r w:rsidRPr="009376B3">
          <w:rPr>
            <w:rFonts w:ascii="Times New Roman" w:hAnsi="Times New Roman" w:cs="Times New Roman"/>
            <w:color w:val="0000FF"/>
          </w:rPr>
          <w:t>перечень</w:t>
        </w:r>
      </w:hyperlink>
      <w:r w:rsidRPr="009376B3">
        <w:rPr>
          <w:rFonts w:ascii="Times New Roman" w:hAnsi="Times New Roman" w:cs="Times New Roman"/>
        </w:rPr>
        <w:t xml:space="preserve"> жизненно необходимых и важнейших лекарственных препаратов и </w:t>
      </w:r>
      <w:hyperlink r:id="rId14" w:history="1">
        <w:r w:rsidRPr="009376B3">
          <w:rPr>
            <w:rFonts w:ascii="Times New Roman" w:hAnsi="Times New Roman" w:cs="Times New Roman"/>
            <w:color w:val="0000FF"/>
          </w:rPr>
          <w:t>перечень</w:t>
        </w:r>
      </w:hyperlink>
      <w:r w:rsidRPr="009376B3">
        <w:rPr>
          <w:rFonts w:ascii="Times New Roman" w:hAnsi="Times New Roman" w:cs="Times New Roman"/>
        </w:rPr>
        <w:t xml:space="preserve"> медицинских изделий, имплантируемых в</w:t>
      </w:r>
      <w:bookmarkStart w:id="0" w:name="_GoBack"/>
      <w:bookmarkEnd w:id="0"/>
      <w:r w:rsidRPr="009376B3">
        <w:rPr>
          <w:rFonts w:ascii="Times New Roman" w:hAnsi="Times New Roman" w:cs="Times New Roman"/>
        </w:rPr>
        <w:t xml:space="preserve">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утвержденным Министерством здравоохранения Российской Федерации.</w:t>
      </w:r>
    </w:p>
    <w:p w:rsidR="000B598E" w:rsidRPr="009376B3" w:rsidRDefault="009376B3" w:rsidP="00937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5" w:history="1">
        <w:r w:rsidR="000B598E" w:rsidRPr="009376B3">
          <w:rPr>
            <w:rFonts w:ascii="Times New Roman" w:hAnsi="Times New Roman" w:cs="Times New Roman"/>
            <w:color w:val="0000FF"/>
          </w:rPr>
          <w:t>Порядок</w:t>
        </w:r>
      </w:hyperlink>
      <w:r w:rsidR="000B598E" w:rsidRPr="009376B3">
        <w:rPr>
          <w:rFonts w:ascii="Times New Roman" w:hAnsi="Times New Roman" w:cs="Times New Roman"/>
        </w:rPr>
        <w:t xml:space="preserve">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:rsidR="000B598E" w:rsidRPr="009376B3" w:rsidRDefault="000B598E" w:rsidP="00937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376B3" w:rsidRPr="009376B3" w:rsidRDefault="009376B3" w:rsidP="009376B3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376B3">
        <w:rPr>
          <w:rFonts w:ascii="Times New Roman" w:hAnsi="Times New Roman" w:cs="Times New Roman"/>
          <w:b/>
        </w:rPr>
        <w:t>Государственное бюджетное учреждение здравоохранения Республики Карелия</w:t>
      </w:r>
      <w:r>
        <w:rPr>
          <w:rFonts w:ascii="Times New Roman" w:hAnsi="Times New Roman" w:cs="Times New Roman"/>
          <w:b/>
        </w:rPr>
        <w:t xml:space="preserve"> </w:t>
      </w:r>
      <w:r w:rsidRPr="009376B3">
        <w:rPr>
          <w:rFonts w:ascii="Times New Roman" w:hAnsi="Times New Roman" w:cs="Times New Roman"/>
          <w:b/>
        </w:rPr>
        <w:t>«Республиканский онкологический диспансер» выпо</w:t>
      </w:r>
      <w:r>
        <w:rPr>
          <w:rFonts w:ascii="Times New Roman" w:hAnsi="Times New Roman" w:cs="Times New Roman"/>
          <w:b/>
        </w:rPr>
        <w:t xml:space="preserve">лняет работы, оказывает услуги: </w:t>
      </w:r>
      <w:r w:rsidRPr="009376B3">
        <w:rPr>
          <w:rFonts w:ascii="Times New Roman" w:hAnsi="Times New Roman" w:cs="Times New Roman"/>
          <w:i/>
        </w:rPr>
        <w:t xml:space="preserve">Первичная </w:t>
      </w:r>
      <w:proofErr w:type="spellStart"/>
      <w:r w:rsidRPr="009376B3">
        <w:rPr>
          <w:rFonts w:ascii="Times New Roman" w:hAnsi="Times New Roman" w:cs="Times New Roman"/>
          <w:i/>
        </w:rPr>
        <w:t>медико</w:t>
      </w:r>
      <w:proofErr w:type="spellEnd"/>
      <w:r w:rsidRPr="009376B3">
        <w:rPr>
          <w:rFonts w:ascii="Times New Roman" w:hAnsi="Times New Roman" w:cs="Times New Roman"/>
          <w:i/>
        </w:rPr>
        <w:t xml:space="preserve"> -</w:t>
      </w:r>
      <w:r w:rsidRPr="009376B3">
        <w:rPr>
          <w:rFonts w:ascii="Times New Roman" w:hAnsi="Times New Roman" w:cs="Times New Roman"/>
          <w:i/>
        </w:rPr>
        <w:t xml:space="preserve"> </w:t>
      </w:r>
      <w:r w:rsidRPr="009376B3">
        <w:rPr>
          <w:rFonts w:ascii="Times New Roman" w:hAnsi="Times New Roman" w:cs="Times New Roman"/>
          <w:i/>
        </w:rPr>
        <w:t>санитарная помощь:</w:t>
      </w:r>
    </w:p>
    <w:p w:rsidR="009376B3" w:rsidRPr="009376B3" w:rsidRDefault="009376B3" w:rsidP="009376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- первичная доврачебная медико-санитарная помощь в амбулаторных условиях;</w:t>
      </w:r>
    </w:p>
    <w:p w:rsidR="009376B3" w:rsidRPr="009376B3" w:rsidRDefault="009376B3" w:rsidP="009376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-первичная специализированная медико-санитарная помощь в амбулаторных условиях.</w:t>
      </w:r>
    </w:p>
    <w:p w:rsidR="009376B3" w:rsidRPr="009376B3" w:rsidRDefault="009376B3" w:rsidP="009376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- первичная специализированная медико-санитарная помощь в условиях дневного стационара.</w:t>
      </w:r>
    </w:p>
    <w:p w:rsidR="009376B3" w:rsidRPr="009376B3" w:rsidRDefault="009376B3" w:rsidP="009376B3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376B3">
        <w:rPr>
          <w:rFonts w:ascii="Times New Roman" w:hAnsi="Times New Roman" w:cs="Times New Roman"/>
          <w:i/>
        </w:rPr>
        <w:t>Специализированная медицинская помощь:</w:t>
      </w:r>
    </w:p>
    <w:p w:rsidR="009376B3" w:rsidRPr="009376B3" w:rsidRDefault="009376B3" w:rsidP="009376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- специализированная медицинская помощь в стационарных условиях.</w:t>
      </w:r>
    </w:p>
    <w:p w:rsidR="00FE67AB" w:rsidRPr="009376B3" w:rsidRDefault="009376B3" w:rsidP="009376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6B3">
        <w:rPr>
          <w:rFonts w:ascii="Times New Roman" w:hAnsi="Times New Roman" w:cs="Times New Roman"/>
        </w:rPr>
        <w:t>-</w:t>
      </w:r>
      <w:proofErr w:type="gramStart"/>
      <w:r w:rsidRPr="009376B3">
        <w:rPr>
          <w:rFonts w:ascii="Times New Roman" w:hAnsi="Times New Roman" w:cs="Times New Roman"/>
        </w:rPr>
        <w:t>специализированная</w:t>
      </w:r>
      <w:proofErr w:type="gramEnd"/>
      <w:r w:rsidRPr="009376B3">
        <w:rPr>
          <w:rFonts w:ascii="Times New Roman" w:hAnsi="Times New Roman" w:cs="Times New Roman"/>
        </w:rPr>
        <w:t xml:space="preserve"> медицинской помощи в условиях дневного стационара.</w:t>
      </w:r>
    </w:p>
    <w:sectPr w:rsidR="00FE67AB" w:rsidRPr="009376B3" w:rsidSect="00520AB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DE"/>
    <w:rsid w:val="000B598E"/>
    <w:rsid w:val="006502DE"/>
    <w:rsid w:val="009376B3"/>
    <w:rsid w:val="00FE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43468&amp;dst=100040" TargetMode="External"/><Relationship Id="rId13" Type="http://schemas.openxmlformats.org/officeDocument/2006/relationships/hyperlink" Target="https://login.consultant.ru/link/?req=doc&amp;base=RZR&amp;n=449392&amp;dst=105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443468&amp;dst=100033" TargetMode="External"/><Relationship Id="rId12" Type="http://schemas.openxmlformats.org/officeDocument/2006/relationships/hyperlink" Target="https://login.consultant.ru/link/?req=doc&amp;base=RZR&amp;n=466112&amp;dst=67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43468&amp;dst=100012" TargetMode="External"/><Relationship Id="rId11" Type="http://schemas.openxmlformats.org/officeDocument/2006/relationships/hyperlink" Target="https://login.consultant.ru/link/?req=doc&amp;base=RZR&amp;n=369863&amp;dst=100009" TargetMode="External"/><Relationship Id="rId5" Type="http://schemas.openxmlformats.org/officeDocument/2006/relationships/hyperlink" Target="https://login.consultant.ru/link/?req=doc&amp;base=RZR&amp;n=466453&amp;dst=100449" TargetMode="External"/><Relationship Id="rId15" Type="http://schemas.openxmlformats.org/officeDocument/2006/relationships/hyperlink" Target="https://login.consultant.ru/link/?req=doc&amp;base=RZR&amp;n=333986&amp;dst=100009" TargetMode="External"/><Relationship Id="rId10" Type="http://schemas.openxmlformats.org/officeDocument/2006/relationships/hyperlink" Target="https://login.consultant.ru/link/?req=doc&amp;base=RZR&amp;n=466112&amp;dst=1000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43468&amp;dst=100052" TargetMode="External"/><Relationship Id="rId14" Type="http://schemas.openxmlformats.org/officeDocument/2006/relationships/hyperlink" Target="https://login.consultant.ru/link/?req=doc&amp;base=RZR&amp;n=452973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3364</Words>
  <Characters>19179</Characters>
  <Application>Microsoft Office Word</Application>
  <DocSecurity>0</DocSecurity>
  <Lines>159</Lines>
  <Paragraphs>44</Paragraphs>
  <ScaleCrop>false</ScaleCrop>
  <Company/>
  <LinksUpToDate>false</LinksUpToDate>
  <CharactersWithSpaces>22499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Аполлонова Елена Витальевна</dc:creator>
  <cp:keywords/>
  <dc:description/>
  <cp:lastModifiedBy>Аполлонова Елена Витальевна</cp:lastModifiedBy>
  <cp:revision>3</cp:revision>
  <dcterms:created xsi:type="dcterms:W3CDTF">2024-02-12T06:10:00Z</dcterms:created>
  <dcterms:modified xsi:type="dcterms:W3CDTF">2024-02-12T06:14:00Z</dcterms:modified>
</cp:coreProperties>
</file>